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3A7C" w:rsidRPr="00C70502" w:rsidRDefault="00C41E97">
      <w:pPr>
        <w:jc w:val="center"/>
        <w:rPr>
          <w:b/>
          <w:sz w:val="56"/>
          <w:szCs w:val="56"/>
        </w:rPr>
      </w:pPr>
      <w:r w:rsidRPr="00C70502">
        <w:rPr>
          <w:b/>
          <w:sz w:val="56"/>
          <w:szCs w:val="56"/>
        </w:rPr>
        <w:t>SAMPLE DEFINITIONS of BIOMECHANICAL PRINCIPLES</w:t>
      </w:r>
    </w:p>
    <w:p w:rsidR="00323A7C" w:rsidRDefault="00323A7C">
      <w:bookmarkStart w:id="0" w:name="_GoBack"/>
      <w:bookmarkEnd w:id="0"/>
    </w:p>
    <w:p w:rsidR="00323A7C" w:rsidRDefault="00323A7C"/>
    <w:p w:rsidR="00323A7C" w:rsidRPr="00C70502" w:rsidRDefault="00C41E97">
      <w:pPr>
        <w:rPr>
          <w:sz w:val="48"/>
          <w:szCs w:val="48"/>
        </w:rPr>
      </w:pPr>
      <w:r w:rsidRPr="00C70502">
        <w:rPr>
          <w:color w:val="222222"/>
          <w:sz w:val="48"/>
          <w:szCs w:val="48"/>
          <w:highlight w:val="white"/>
        </w:rPr>
        <w:t>Balance - The ability to stay upright or stay in control of body movement</w:t>
      </w:r>
      <w:r w:rsidR="00C70502" w:rsidRPr="00C70502">
        <w:rPr>
          <w:color w:val="222222"/>
          <w:sz w:val="48"/>
          <w:szCs w:val="48"/>
        </w:rPr>
        <w:t>.</w:t>
      </w:r>
    </w:p>
    <w:p w:rsidR="00323A7C" w:rsidRPr="00C70502" w:rsidRDefault="00323A7C">
      <w:pPr>
        <w:rPr>
          <w:sz w:val="48"/>
          <w:szCs w:val="48"/>
        </w:rPr>
      </w:pPr>
    </w:p>
    <w:p w:rsidR="00323A7C" w:rsidRPr="00C70502" w:rsidRDefault="00C41E97">
      <w:pPr>
        <w:rPr>
          <w:sz w:val="48"/>
          <w:szCs w:val="48"/>
        </w:rPr>
      </w:pPr>
      <w:r w:rsidRPr="00C70502">
        <w:rPr>
          <w:color w:val="222222"/>
          <w:sz w:val="48"/>
          <w:szCs w:val="48"/>
          <w:highlight w:val="white"/>
        </w:rPr>
        <w:t>Absorption- The impact of a force is gradually reduced and spread over a larger surface</w:t>
      </w:r>
      <w:r w:rsidR="00C70502" w:rsidRPr="00C70502">
        <w:rPr>
          <w:color w:val="222222"/>
          <w:sz w:val="48"/>
          <w:szCs w:val="48"/>
        </w:rPr>
        <w:t>.</w:t>
      </w:r>
    </w:p>
    <w:p w:rsidR="00323A7C" w:rsidRPr="00C70502" w:rsidRDefault="00323A7C">
      <w:pPr>
        <w:rPr>
          <w:sz w:val="48"/>
          <w:szCs w:val="48"/>
        </w:rPr>
      </w:pPr>
    </w:p>
    <w:p w:rsidR="00323A7C" w:rsidRPr="00C70502" w:rsidRDefault="00C41E97">
      <w:pPr>
        <w:rPr>
          <w:sz w:val="48"/>
          <w:szCs w:val="48"/>
        </w:rPr>
      </w:pPr>
      <w:r w:rsidRPr="00C70502">
        <w:rPr>
          <w:color w:val="222222"/>
          <w:sz w:val="48"/>
          <w:szCs w:val="48"/>
          <w:highlight w:val="white"/>
        </w:rPr>
        <w:t>Weight Transfer- The body is moved from one supporting limb/body part to another one fully or partially</w:t>
      </w:r>
      <w:r w:rsidR="00C70502" w:rsidRPr="00C70502">
        <w:rPr>
          <w:color w:val="222222"/>
          <w:sz w:val="48"/>
          <w:szCs w:val="48"/>
        </w:rPr>
        <w:t>.</w:t>
      </w:r>
    </w:p>
    <w:p w:rsidR="00323A7C" w:rsidRPr="00C70502" w:rsidRDefault="00323A7C">
      <w:pPr>
        <w:rPr>
          <w:sz w:val="48"/>
          <w:szCs w:val="48"/>
        </w:rPr>
      </w:pPr>
    </w:p>
    <w:p w:rsidR="00323A7C" w:rsidRPr="00C70502" w:rsidRDefault="00C41E97">
      <w:pPr>
        <w:rPr>
          <w:sz w:val="48"/>
          <w:szCs w:val="48"/>
        </w:rPr>
      </w:pPr>
      <w:proofErr w:type="gramStart"/>
      <w:r w:rsidRPr="00C70502">
        <w:rPr>
          <w:color w:val="222222"/>
          <w:sz w:val="48"/>
          <w:szCs w:val="48"/>
          <w:highlight w:val="white"/>
        </w:rPr>
        <w:t>Application of Force- Any action that changes the motion of an object</w:t>
      </w:r>
      <w:r w:rsidR="00C70502" w:rsidRPr="00C70502">
        <w:rPr>
          <w:color w:val="222222"/>
          <w:sz w:val="48"/>
          <w:szCs w:val="48"/>
        </w:rPr>
        <w:t>.</w:t>
      </w:r>
      <w:proofErr w:type="gramEnd"/>
    </w:p>
    <w:p w:rsidR="00323A7C" w:rsidRDefault="00323A7C"/>
    <w:sectPr w:rsidR="00323A7C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23A7C"/>
    <w:rsid w:val="00323A7C"/>
    <w:rsid w:val="00C41E97"/>
    <w:rsid w:val="00C7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L. Jakaitis</dc:creator>
  <cp:lastModifiedBy>traceyjakaitis</cp:lastModifiedBy>
  <cp:revision>2</cp:revision>
  <cp:lastPrinted>2017-06-28T17:58:00Z</cp:lastPrinted>
  <dcterms:created xsi:type="dcterms:W3CDTF">2017-06-28T17:58:00Z</dcterms:created>
  <dcterms:modified xsi:type="dcterms:W3CDTF">2017-06-28T17:58:00Z</dcterms:modified>
</cp:coreProperties>
</file>