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68" w:type="dxa"/>
        <w:tblInd w:w="-792" w:type="dxa"/>
        <w:tblLook w:val="04A0" w:firstRow="1" w:lastRow="0" w:firstColumn="1" w:lastColumn="0" w:noHBand="0" w:noVBand="1"/>
      </w:tblPr>
      <w:tblGrid>
        <w:gridCol w:w="2700"/>
        <w:gridCol w:w="5446"/>
        <w:gridCol w:w="5822"/>
      </w:tblGrid>
      <w:tr w:rsidR="00411BD1" w:rsidTr="00821EC4">
        <w:tc>
          <w:tcPr>
            <w:tcW w:w="2700" w:type="dxa"/>
          </w:tcPr>
          <w:p w:rsidR="00411BD1" w:rsidRDefault="00411BD1" w:rsidP="008C36D4">
            <w:pPr>
              <w:jc w:val="center"/>
              <w:rPr>
                <w:rFonts w:ascii="Arial Black" w:hAnsi="Arial Black"/>
              </w:rPr>
            </w:pPr>
          </w:p>
          <w:p w:rsidR="00411BD1" w:rsidRPr="00292ECB" w:rsidRDefault="00411BD1" w:rsidP="008C36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92ECB">
              <w:rPr>
                <w:rFonts w:ascii="Arial Black" w:hAnsi="Arial Black"/>
                <w:sz w:val="24"/>
                <w:szCs w:val="24"/>
              </w:rPr>
              <w:t>Grade Level</w:t>
            </w:r>
          </w:p>
        </w:tc>
        <w:tc>
          <w:tcPr>
            <w:tcW w:w="5446" w:type="dxa"/>
            <w:shd w:val="clear" w:color="auto" w:fill="FBD4B4" w:themeFill="accent6" w:themeFillTint="66"/>
          </w:tcPr>
          <w:p w:rsidR="00411BD1" w:rsidRPr="00292ECB" w:rsidRDefault="00411BD1" w:rsidP="008C36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411BD1" w:rsidRPr="00292ECB" w:rsidRDefault="00411BD1" w:rsidP="00715BA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92ECB">
              <w:rPr>
                <w:rFonts w:ascii="Arial Black" w:hAnsi="Arial Black"/>
                <w:sz w:val="24"/>
                <w:szCs w:val="24"/>
              </w:rPr>
              <w:t xml:space="preserve">PBIS </w:t>
            </w:r>
            <w:r w:rsidR="00715BA4">
              <w:rPr>
                <w:rFonts w:ascii="Arial Black" w:hAnsi="Arial Black"/>
                <w:sz w:val="24"/>
                <w:szCs w:val="24"/>
              </w:rPr>
              <w:t>SECONDARY TEAM MEMBERS</w:t>
            </w:r>
          </w:p>
        </w:tc>
        <w:tc>
          <w:tcPr>
            <w:tcW w:w="5822" w:type="dxa"/>
            <w:shd w:val="clear" w:color="auto" w:fill="FBD4B4" w:themeFill="accent6" w:themeFillTint="66"/>
          </w:tcPr>
          <w:p w:rsidR="00411BD1" w:rsidRDefault="00411BD1" w:rsidP="008C36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411BD1" w:rsidRPr="00292ECB" w:rsidRDefault="00EF2438" w:rsidP="008C36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Team Responsibilities</w:t>
            </w:r>
          </w:p>
        </w:tc>
      </w:tr>
      <w:tr w:rsidR="00411BD1" w:rsidTr="00821EC4">
        <w:trPr>
          <w:trHeight w:val="242"/>
        </w:trPr>
        <w:tc>
          <w:tcPr>
            <w:tcW w:w="2700" w:type="dxa"/>
          </w:tcPr>
          <w:p w:rsidR="00411BD1" w:rsidRDefault="00411BD1" w:rsidP="00821EC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K</w:t>
            </w:r>
          </w:p>
        </w:tc>
        <w:tc>
          <w:tcPr>
            <w:tcW w:w="5446" w:type="dxa"/>
          </w:tcPr>
          <w:p w:rsidR="00411BD1" w:rsidRPr="00292ECB" w:rsidRDefault="00411BD1" w:rsidP="00821EC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822" w:type="dxa"/>
            <w:vMerge w:val="restart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  <w:sz w:val="10"/>
                <w:szCs w:val="10"/>
              </w:rPr>
            </w:pPr>
          </w:p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  <w:sz w:val="10"/>
                <w:szCs w:val="10"/>
              </w:rPr>
            </w:pPr>
          </w:p>
          <w:p w:rsidR="004801D3" w:rsidRDefault="004801D3" w:rsidP="000953C3">
            <w:pPr>
              <w:rPr>
                <w:rFonts w:cs="Comic Sans MS"/>
                <w:color w:val="000000"/>
                <w:sz w:val="26"/>
                <w:szCs w:val="26"/>
              </w:rPr>
            </w:pPr>
            <w:r>
              <w:rPr>
                <w:rFonts w:cs="Comic Sans MS"/>
                <w:color w:val="000000"/>
                <w:sz w:val="26"/>
                <w:szCs w:val="26"/>
              </w:rPr>
              <w:t>The secondary team is the second level team</w:t>
            </w:r>
            <w:r w:rsidR="00E52607">
              <w:rPr>
                <w:rFonts w:cs="Comic Sans MS"/>
                <w:color w:val="000000"/>
                <w:sz w:val="26"/>
                <w:szCs w:val="26"/>
              </w:rPr>
              <w:t xml:space="preserve"> of the PBIS process</w:t>
            </w:r>
            <w:r>
              <w:rPr>
                <w:rFonts w:cs="Comic Sans MS"/>
                <w:color w:val="000000"/>
                <w:sz w:val="26"/>
                <w:szCs w:val="26"/>
              </w:rPr>
              <w:t xml:space="preserve">. </w:t>
            </w:r>
          </w:p>
          <w:p w:rsidR="004801D3" w:rsidRDefault="004801D3" w:rsidP="000953C3">
            <w:pPr>
              <w:rPr>
                <w:rFonts w:cs="Comic Sans MS"/>
                <w:color w:val="000000"/>
                <w:sz w:val="26"/>
                <w:szCs w:val="26"/>
              </w:rPr>
            </w:pPr>
          </w:p>
          <w:p w:rsidR="004801D3" w:rsidRDefault="004801D3" w:rsidP="000953C3">
            <w:pPr>
              <w:rPr>
                <w:rFonts w:cs="Comic Sans MS"/>
                <w:color w:val="000000"/>
                <w:sz w:val="26"/>
                <w:szCs w:val="26"/>
              </w:rPr>
            </w:pPr>
            <w:r>
              <w:rPr>
                <w:rFonts w:cs="Comic Sans MS"/>
                <w:color w:val="000000"/>
                <w:sz w:val="26"/>
                <w:szCs w:val="26"/>
              </w:rPr>
              <w:t xml:space="preserve">They look at </w:t>
            </w:r>
            <w:r w:rsidR="00932249">
              <w:rPr>
                <w:rFonts w:cs="Comic Sans MS"/>
                <w:color w:val="000000"/>
                <w:sz w:val="26"/>
                <w:szCs w:val="26"/>
              </w:rPr>
              <w:t xml:space="preserve">school </w:t>
            </w:r>
            <w:r>
              <w:rPr>
                <w:rFonts w:cs="Comic Sans MS"/>
                <w:color w:val="000000"/>
                <w:sz w:val="26"/>
                <w:szCs w:val="26"/>
              </w:rPr>
              <w:t xml:space="preserve">data along with Universal Team recommendations to identify students needing additional levels of positive behavioral support. </w:t>
            </w:r>
          </w:p>
          <w:p w:rsidR="004801D3" w:rsidRDefault="004801D3" w:rsidP="000953C3">
            <w:pPr>
              <w:rPr>
                <w:rFonts w:cs="Comic Sans MS"/>
                <w:color w:val="000000"/>
                <w:sz w:val="26"/>
                <w:szCs w:val="26"/>
              </w:rPr>
            </w:pPr>
          </w:p>
          <w:p w:rsidR="004801D3" w:rsidRDefault="004801D3" w:rsidP="000953C3">
            <w:pPr>
              <w:rPr>
                <w:rFonts w:cs="Comic Sans MS"/>
                <w:color w:val="000000"/>
                <w:sz w:val="26"/>
                <w:szCs w:val="26"/>
              </w:rPr>
            </w:pPr>
            <w:r>
              <w:rPr>
                <w:rFonts w:cs="Comic Sans MS"/>
                <w:color w:val="000000"/>
                <w:sz w:val="26"/>
                <w:szCs w:val="26"/>
              </w:rPr>
              <w:t xml:space="preserve">Once a student has been identified as needing more support, the team will place students into an appropriate intervention. </w:t>
            </w:r>
          </w:p>
          <w:p w:rsidR="004801D3" w:rsidRDefault="004801D3" w:rsidP="000953C3">
            <w:pPr>
              <w:rPr>
                <w:rFonts w:cs="Comic Sans MS"/>
                <w:color w:val="000000"/>
                <w:sz w:val="26"/>
                <w:szCs w:val="26"/>
              </w:rPr>
            </w:pPr>
          </w:p>
          <w:p w:rsidR="000953C3" w:rsidRPr="00EF2438" w:rsidRDefault="004801D3" w:rsidP="000953C3">
            <w:pPr>
              <w:rPr>
                <w:rFonts w:ascii="Arial Narrow" w:hAnsi="Arial Narrow" w:cs="Comic Sans MS"/>
                <w:color w:val="000000"/>
                <w:sz w:val="28"/>
                <w:szCs w:val="28"/>
              </w:rPr>
            </w:pPr>
            <w:r>
              <w:rPr>
                <w:rFonts w:cs="Comic Sans MS"/>
                <w:color w:val="000000"/>
                <w:sz w:val="26"/>
                <w:szCs w:val="26"/>
              </w:rPr>
              <w:t>The secondary team meets monthly to review data and monitor progress of the interventions implemented.</w:t>
            </w:r>
            <w:r w:rsidR="00932249">
              <w:rPr>
                <w:rFonts w:cs="Comic Sans MS"/>
                <w:color w:val="000000"/>
                <w:sz w:val="26"/>
                <w:szCs w:val="26"/>
              </w:rPr>
              <w:t xml:space="preserve"> (Check-in  &amp; Check-out)</w:t>
            </w:r>
          </w:p>
          <w:p w:rsidR="00EF2438" w:rsidRPr="000953C3" w:rsidRDefault="00EF2438" w:rsidP="00EF2438">
            <w:pPr>
              <w:rPr>
                <w:rFonts w:ascii="Arial Black" w:hAnsi="Arial Black"/>
                <w:sz w:val="24"/>
                <w:szCs w:val="24"/>
              </w:rPr>
            </w:pPr>
          </w:p>
          <w:p w:rsidR="000953C3" w:rsidRPr="00411BD1" w:rsidRDefault="000953C3" w:rsidP="000953C3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11BD1" w:rsidTr="00821EC4">
        <w:tc>
          <w:tcPr>
            <w:tcW w:w="2700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1</w:t>
            </w:r>
          </w:p>
        </w:tc>
        <w:tc>
          <w:tcPr>
            <w:tcW w:w="5446" w:type="dxa"/>
          </w:tcPr>
          <w:p w:rsidR="00411BD1" w:rsidRPr="00292ECB" w:rsidRDefault="00411BD1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11BD1" w:rsidRPr="00292ECB" w:rsidRDefault="00821EC4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Graciela </w:t>
            </w:r>
            <w:r w:rsidR="00715BA4">
              <w:rPr>
                <w:rFonts w:ascii="Arial Black" w:hAnsi="Arial Black"/>
                <w:sz w:val="28"/>
                <w:szCs w:val="28"/>
              </w:rPr>
              <w:t>Rios</w:t>
            </w:r>
          </w:p>
        </w:tc>
        <w:tc>
          <w:tcPr>
            <w:tcW w:w="5822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11BD1" w:rsidTr="00821EC4">
        <w:tc>
          <w:tcPr>
            <w:tcW w:w="2700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2</w:t>
            </w:r>
          </w:p>
        </w:tc>
        <w:tc>
          <w:tcPr>
            <w:tcW w:w="5446" w:type="dxa"/>
          </w:tcPr>
          <w:p w:rsidR="00411BD1" w:rsidRPr="00292ECB" w:rsidRDefault="00411BD1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11BD1" w:rsidRDefault="00821EC4" w:rsidP="00821EC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Josbeth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 w:rsidR="00715BA4">
              <w:rPr>
                <w:rFonts w:ascii="Arial Black" w:hAnsi="Arial Black"/>
                <w:sz w:val="28"/>
                <w:szCs w:val="28"/>
              </w:rPr>
              <w:t>Perdomo</w:t>
            </w:r>
            <w:proofErr w:type="spellEnd"/>
            <w:r w:rsidR="001B6DBA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:rsidR="00821EC4" w:rsidRDefault="009C7BF2" w:rsidP="00821EC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hyperlink r:id="rId8" w:history="1">
              <w:r w:rsidR="00821EC4" w:rsidRPr="006E49C6">
                <w:rPr>
                  <w:rStyle w:val="Hyperlink"/>
                  <w:rFonts w:ascii="Arial Black" w:hAnsi="Arial Black"/>
                  <w:sz w:val="28"/>
                  <w:szCs w:val="28"/>
                </w:rPr>
                <w:t>josbethperdomo@u-46.org</w:t>
              </w:r>
            </w:hyperlink>
          </w:p>
          <w:p w:rsidR="00821EC4" w:rsidRPr="00292ECB" w:rsidRDefault="00821EC4" w:rsidP="00821EC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Coach</w:t>
            </w:r>
          </w:p>
        </w:tc>
        <w:tc>
          <w:tcPr>
            <w:tcW w:w="5822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11BD1" w:rsidTr="00821EC4">
        <w:tc>
          <w:tcPr>
            <w:tcW w:w="2700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3</w:t>
            </w:r>
          </w:p>
        </w:tc>
        <w:tc>
          <w:tcPr>
            <w:tcW w:w="5446" w:type="dxa"/>
          </w:tcPr>
          <w:p w:rsidR="001425A8" w:rsidRPr="00292ECB" w:rsidRDefault="00821EC4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Juana </w:t>
            </w:r>
            <w:r w:rsidR="00715BA4">
              <w:rPr>
                <w:rFonts w:ascii="Arial Black" w:hAnsi="Arial Black"/>
                <w:sz w:val="28"/>
                <w:szCs w:val="28"/>
              </w:rPr>
              <w:t>Cardenas</w:t>
            </w:r>
          </w:p>
        </w:tc>
        <w:tc>
          <w:tcPr>
            <w:tcW w:w="5822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11BD1" w:rsidTr="00821EC4">
        <w:tc>
          <w:tcPr>
            <w:tcW w:w="2700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4</w:t>
            </w:r>
          </w:p>
        </w:tc>
        <w:tc>
          <w:tcPr>
            <w:tcW w:w="5446" w:type="dxa"/>
            <w:shd w:val="clear" w:color="auto" w:fill="auto"/>
          </w:tcPr>
          <w:p w:rsidR="00411BD1" w:rsidRPr="00292ECB" w:rsidRDefault="00821EC4" w:rsidP="00821EC4">
            <w:pPr>
              <w:jc w:val="center"/>
              <w:rPr>
                <w:rFonts w:ascii="Arial Black" w:hAnsi="Arial Black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Hanz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 w:rsidR="00715BA4">
              <w:rPr>
                <w:rFonts w:ascii="Arial Black" w:hAnsi="Arial Black"/>
                <w:sz w:val="28"/>
                <w:szCs w:val="28"/>
              </w:rPr>
              <w:t>Berduo</w:t>
            </w:r>
            <w:proofErr w:type="spellEnd"/>
          </w:p>
        </w:tc>
        <w:tc>
          <w:tcPr>
            <w:tcW w:w="5822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11BD1" w:rsidTr="00821EC4">
        <w:tc>
          <w:tcPr>
            <w:tcW w:w="2700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5</w:t>
            </w:r>
          </w:p>
        </w:tc>
        <w:tc>
          <w:tcPr>
            <w:tcW w:w="5446" w:type="dxa"/>
          </w:tcPr>
          <w:p w:rsidR="00411BD1" w:rsidRPr="00292ECB" w:rsidRDefault="00821EC4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Alexandra </w:t>
            </w:r>
            <w:proofErr w:type="spellStart"/>
            <w:r w:rsidR="00715BA4">
              <w:rPr>
                <w:rFonts w:ascii="Arial Black" w:hAnsi="Arial Black"/>
                <w:sz w:val="28"/>
                <w:szCs w:val="28"/>
              </w:rPr>
              <w:t>Dimitrakis</w:t>
            </w:r>
            <w:proofErr w:type="spellEnd"/>
          </w:p>
        </w:tc>
        <w:tc>
          <w:tcPr>
            <w:tcW w:w="5822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11BD1" w:rsidTr="00821EC4">
        <w:tc>
          <w:tcPr>
            <w:tcW w:w="2700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6</w:t>
            </w:r>
          </w:p>
        </w:tc>
        <w:tc>
          <w:tcPr>
            <w:tcW w:w="5446" w:type="dxa"/>
          </w:tcPr>
          <w:p w:rsidR="00411BD1" w:rsidRPr="00292ECB" w:rsidRDefault="00821EC4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Cathy </w:t>
            </w:r>
            <w:r w:rsidR="008F5CE9">
              <w:rPr>
                <w:rFonts w:ascii="Arial Black" w:hAnsi="Arial Black"/>
                <w:sz w:val="28"/>
                <w:szCs w:val="28"/>
              </w:rPr>
              <w:t>Foreman</w:t>
            </w:r>
          </w:p>
        </w:tc>
        <w:tc>
          <w:tcPr>
            <w:tcW w:w="5822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11BD1" w:rsidTr="00821EC4">
        <w:tc>
          <w:tcPr>
            <w:tcW w:w="2700" w:type="dxa"/>
          </w:tcPr>
          <w:p w:rsidR="004801D3" w:rsidRDefault="00821EC4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Social worker</w:t>
            </w:r>
          </w:p>
          <w:p w:rsidR="00821EC4" w:rsidRDefault="00821EC4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411BD1" w:rsidRDefault="00821EC4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Cross Cat</w:t>
            </w:r>
          </w:p>
          <w:p w:rsidR="00411BD1" w:rsidRDefault="00411BD1" w:rsidP="001425A8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5446" w:type="dxa"/>
          </w:tcPr>
          <w:p w:rsidR="00293DE0" w:rsidRDefault="00821EC4" w:rsidP="000953C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Cathy </w:t>
            </w:r>
            <w:r w:rsidR="00293DE0">
              <w:rPr>
                <w:rFonts w:ascii="Arial Black" w:hAnsi="Arial Black"/>
                <w:sz w:val="28"/>
                <w:szCs w:val="28"/>
              </w:rPr>
              <w:t xml:space="preserve">Green </w:t>
            </w:r>
            <w:r>
              <w:rPr>
                <w:rFonts w:ascii="Arial Black" w:hAnsi="Arial Black"/>
                <w:sz w:val="28"/>
                <w:szCs w:val="28"/>
              </w:rPr>
              <w:t xml:space="preserve"> - Coach</w:t>
            </w:r>
          </w:p>
          <w:p w:rsidR="00821EC4" w:rsidRDefault="009C7BF2" w:rsidP="000953C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hyperlink r:id="rId9" w:history="1">
              <w:r w:rsidR="00821EC4" w:rsidRPr="006E49C6">
                <w:rPr>
                  <w:rStyle w:val="Hyperlink"/>
                  <w:rFonts w:ascii="Arial Black" w:hAnsi="Arial Black"/>
                  <w:sz w:val="28"/>
                  <w:szCs w:val="28"/>
                </w:rPr>
                <w:t>cathygreen@u-46.org</w:t>
              </w:r>
            </w:hyperlink>
            <w:r w:rsidR="00821EC4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:rsidR="00821EC4" w:rsidRPr="00821EC4" w:rsidRDefault="00821EC4" w:rsidP="000953C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411BD1" w:rsidRPr="00292ECB" w:rsidRDefault="004801D3" w:rsidP="000953C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Dee ** </w:t>
            </w:r>
            <w:r w:rsidRPr="009F717A">
              <w:rPr>
                <w:rFonts w:ascii="Arial Black" w:hAnsi="Arial Black"/>
                <w:sz w:val="24"/>
                <w:szCs w:val="24"/>
              </w:rPr>
              <w:t>Report to Kinder</w:t>
            </w:r>
          </w:p>
        </w:tc>
        <w:tc>
          <w:tcPr>
            <w:tcW w:w="5822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8B5777" w:rsidRPr="00411BD1" w:rsidRDefault="001425A8" w:rsidP="001425A8">
      <w:pPr>
        <w:spacing w:line="600" w:lineRule="auto"/>
        <w:rPr>
          <w:rFonts w:ascii="Arial Black" w:hAnsi="Arial Black"/>
        </w:rPr>
      </w:pPr>
      <w:r>
        <w:rPr>
          <w:rFonts w:ascii="Arial Black" w:hAnsi="Arial Black"/>
        </w:rPr>
        <w:t>08/05/2013</w:t>
      </w:r>
    </w:p>
    <w:sectPr w:rsidR="008B5777" w:rsidRPr="00411BD1" w:rsidSect="001425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54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F2" w:rsidRDefault="009C7BF2" w:rsidP="00292ECB">
      <w:pPr>
        <w:spacing w:after="0" w:line="240" w:lineRule="auto"/>
      </w:pPr>
      <w:r>
        <w:separator/>
      </w:r>
    </w:p>
  </w:endnote>
  <w:endnote w:type="continuationSeparator" w:id="0">
    <w:p w:rsidR="009C7BF2" w:rsidRDefault="009C7BF2" w:rsidP="002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80" w:rsidRDefault="00DC49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80" w:rsidRDefault="00DC49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80" w:rsidRDefault="00DC4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F2" w:rsidRDefault="009C7BF2" w:rsidP="00292ECB">
      <w:pPr>
        <w:spacing w:after="0" w:line="240" w:lineRule="auto"/>
      </w:pPr>
      <w:r>
        <w:separator/>
      </w:r>
    </w:p>
  </w:footnote>
  <w:footnote w:type="continuationSeparator" w:id="0">
    <w:p w:rsidR="009C7BF2" w:rsidRDefault="009C7BF2" w:rsidP="002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80" w:rsidRDefault="00DC49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CB" w:rsidRDefault="00292ECB" w:rsidP="00292ECB">
    <w:pPr>
      <w:pStyle w:val="Header"/>
      <w:jc w:val="center"/>
      <w:rPr>
        <w:rFonts w:ascii="Arial Black" w:hAnsi="Arial Black"/>
      </w:rPr>
    </w:pPr>
    <w:r w:rsidRPr="00292ECB">
      <w:rPr>
        <w:rFonts w:ascii="Arial Black" w:hAnsi="Arial Black"/>
      </w:rPr>
      <w:t>LORDS PARK SCHOOL 2013-2014</w:t>
    </w:r>
  </w:p>
  <w:p w:rsidR="00411BD1" w:rsidRDefault="00411BD1" w:rsidP="00292ECB">
    <w:pPr>
      <w:pStyle w:val="Header"/>
      <w:jc w:val="center"/>
      <w:rPr>
        <w:rFonts w:ascii="Arial Black" w:hAnsi="Arial Black"/>
      </w:rPr>
    </w:pPr>
    <w:r>
      <w:rPr>
        <w:rFonts w:ascii="Arial Black" w:hAnsi="Arial Black"/>
      </w:rPr>
      <w:t xml:space="preserve">PBIS </w:t>
    </w:r>
    <w:r w:rsidR="00715BA4">
      <w:rPr>
        <w:rFonts w:ascii="Arial Black" w:hAnsi="Arial Black"/>
      </w:rPr>
      <w:t>SECONDARY</w:t>
    </w:r>
    <w:r>
      <w:rPr>
        <w:rFonts w:ascii="Arial Black" w:hAnsi="Arial Black"/>
      </w:rPr>
      <w:t xml:space="preserve"> TEAM</w:t>
    </w:r>
  </w:p>
  <w:p w:rsidR="00377B28" w:rsidRDefault="00377B28" w:rsidP="00377B28">
    <w:pPr>
      <w:pStyle w:val="Header"/>
      <w:rPr>
        <w:rFonts w:ascii="Arial Black" w:hAnsi="Arial Black"/>
      </w:rPr>
    </w:pPr>
    <w:bookmarkStart w:id="0" w:name="_GoBack"/>
    <w:r>
      <w:rPr>
        <w:rFonts w:ascii="Arial Black" w:hAnsi="Arial Black"/>
      </w:rPr>
      <w:t>Monthly meetings: 2</w:t>
    </w:r>
    <w:r w:rsidRPr="00377B28">
      <w:rPr>
        <w:rFonts w:ascii="Arial Black" w:hAnsi="Arial Black"/>
        <w:vertAlign w:val="superscript"/>
      </w:rPr>
      <w:t>nd</w:t>
    </w:r>
    <w:r>
      <w:rPr>
        <w:rFonts w:ascii="Arial Black" w:hAnsi="Arial Black"/>
      </w:rPr>
      <w:t xml:space="preserve"> Tuesday of each month</w:t>
    </w:r>
  </w:p>
  <w:p w:rsidR="004801D3" w:rsidRDefault="00377B28" w:rsidP="00377B28">
    <w:pPr>
      <w:pStyle w:val="Header"/>
      <w:rPr>
        <w:rFonts w:ascii="Arial Black" w:hAnsi="Arial Black"/>
      </w:rPr>
    </w:pPr>
    <w:r>
      <w:rPr>
        <w:rFonts w:ascii="Arial Black" w:hAnsi="Arial Black"/>
      </w:rPr>
      <w:t xml:space="preserve">September </w:t>
    </w:r>
    <w:proofErr w:type="gramStart"/>
    <w:r>
      <w:rPr>
        <w:rFonts w:ascii="Arial Black" w:hAnsi="Arial Black"/>
      </w:rPr>
      <w:t>10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 xml:space="preserve"> ,</w:t>
    </w:r>
    <w:proofErr w:type="gramEnd"/>
    <w:r>
      <w:rPr>
        <w:rFonts w:ascii="Arial Black" w:hAnsi="Arial Black"/>
      </w:rPr>
      <w:t xml:space="preserve"> October 8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November 12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December 10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January 14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February 11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 xml:space="preserve">, </w:t>
    </w:r>
    <w:r w:rsidR="001425A8">
      <w:rPr>
        <w:rFonts w:ascii="Arial Black" w:hAnsi="Arial Black"/>
      </w:rPr>
      <w:t>March 11</w:t>
    </w:r>
    <w:r w:rsidR="001425A8" w:rsidRPr="001425A8">
      <w:rPr>
        <w:rFonts w:ascii="Arial Black" w:hAnsi="Arial Black"/>
        <w:vertAlign w:val="superscript"/>
      </w:rPr>
      <w:t>th</w:t>
    </w:r>
    <w:r w:rsidR="001425A8">
      <w:rPr>
        <w:rFonts w:ascii="Arial Black" w:hAnsi="Arial Black"/>
      </w:rPr>
      <w:t xml:space="preserve">, </w:t>
    </w:r>
  </w:p>
  <w:p w:rsidR="00377B28" w:rsidRDefault="001425A8" w:rsidP="00377B28">
    <w:pPr>
      <w:pStyle w:val="Header"/>
      <w:rPr>
        <w:rFonts w:ascii="Arial Black" w:hAnsi="Arial Black"/>
      </w:rPr>
    </w:pPr>
    <w:r>
      <w:rPr>
        <w:rFonts w:ascii="Arial Black" w:hAnsi="Arial Black"/>
      </w:rPr>
      <w:t xml:space="preserve">April </w:t>
    </w:r>
    <w:r w:rsidR="004801D3">
      <w:rPr>
        <w:rFonts w:ascii="Arial Black" w:hAnsi="Arial Black"/>
      </w:rPr>
      <w:t>15</w:t>
    </w:r>
    <w:r w:rsidR="004801D3" w:rsidRPr="001425A8">
      <w:rPr>
        <w:rFonts w:ascii="Arial Black" w:hAnsi="Arial Black"/>
        <w:vertAlign w:val="superscript"/>
      </w:rPr>
      <w:t>th</w:t>
    </w:r>
    <w:r w:rsidR="004801D3">
      <w:rPr>
        <w:rFonts w:ascii="Arial Black" w:hAnsi="Arial Black"/>
      </w:rPr>
      <w:t>,</w:t>
    </w:r>
    <w:r>
      <w:rPr>
        <w:rFonts w:ascii="Arial Black" w:hAnsi="Arial Black"/>
      </w:rPr>
      <w:t xml:space="preserve"> May 13</w:t>
    </w:r>
    <w:r w:rsidRPr="001425A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 xml:space="preserve">   - </w:t>
    </w:r>
    <w:r w:rsidR="00E52607">
      <w:rPr>
        <w:rFonts w:ascii="Arial Black" w:hAnsi="Arial Black"/>
      </w:rPr>
      <w:t>June TBD</w:t>
    </w:r>
    <w:r>
      <w:rPr>
        <w:rFonts w:ascii="Arial Black" w:hAnsi="Arial Black"/>
      </w:rPr>
      <w:t xml:space="preserve"> </w:t>
    </w:r>
    <w:r w:rsidR="00715BA4">
      <w:rPr>
        <w:rFonts w:ascii="Arial Black" w:hAnsi="Arial Black"/>
      </w:rPr>
      <w:t xml:space="preserve">    Time: 2:15 – 3:15 pm</w:t>
    </w:r>
  </w:p>
  <w:bookmarkEnd w:id="0"/>
  <w:p w:rsidR="001048DC" w:rsidRDefault="001048DC" w:rsidP="00377B28">
    <w:pPr>
      <w:pStyle w:val="Header"/>
      <w:rPr>
        <w:rFonts w:ascii="Arial Black" w:hAnsi="Arial Black"/>
      </w:rPr>
    </w:pPr>
    <w:r w:rsidRPr="001048DC">
      <w:rPr>
        <w:rFonts w:ascii="Arial Black" w:hAnsi="Arial Black"/>
        <w:u w:val="single"/>
      </w:rPr>
      <w:t>District Meetings</w:t>
    </w:r>
    <w:r>
      <w:rPr>
        <w:rFonts w:ascii="Arial Black" w:hAnsi="Arial Black"/>
      </w:rPr>
      <w:t>:  September 12</w:t>
    </w:r>
    <w:r w:rsidRPr="001048DC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 xml:space="preserve">   3:45 – 3:45 (Coach and Administrator)</w:t>
    </w:r>
    <w:r w:rsidR="00FD6548">
      <w:rPr>
        <w:rFonts w:ascii="Arial Black" w:hAnsi="Arial Black"/>
      </w:rPr>
      <w:t xml:space="preserve"> </w:t>
    </w:r>
  </w:p>
  <w:p w:rsidR="001048DC" w:rsidRDefault="001048DC" w:rsidP="00377B28">
    <w:pPr>
      <w:pStyle w:val="Header"/>
      <w:rPr>
        <w:rFonts w:ascii="Arial Black" w:hAnsi="Arial Black"/>
      </w:rPr>
    </w:pPr>
    <w:r>
      <w:rPr>
        <w:rFonts w:ascii="Arial Black" w:hAnsi="Arial Black"/>
      </w:rPr>
      <w:t>October 24</w:t>
    </w:r>
    <w:r w:rsidRPr="001048DC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 xml:space="preserve"> 8:30 – 2:30 pm (3 subs)</w:t>
    </w:r>
    <w:r w:rsidR="00FD6548">
      <w:rPr>
        <w:rFonts w:ascii="Arial Black" w:hAnsi="Arial Black"/>
      </w:rPr>
      <w:t xml:space="preserve">    TBD Team Planning Day (1)    April/May 8:30 – 2:30   (4 Subs)</w:t>
    </w:r>
  </w:p>
  <w:p w:rsidR="00FD6548" w:rsidRDefault="00FD6548" w:rsidP="00377B28">
    <w:pPr>
      <w:pStyle w:val="Header"/>
      <w:rPr>
        <w:rFonts w:ascii="Arial Black" w:hAnsi="Arial Bla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80" w:rsidRDefault="00DC4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0429"/>
    <w:multiLevelType w:val="hybridMultilevel"/>
    <w:tmpl w:val="977E4412"/>
    <w:lvl w:ilvl="0" w:tplc="BD002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4CD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E2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CE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A2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0D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224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CB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D4"/>
    <w:rsid w:val="0002734C"/>
    <w:rsid w:val="000953C3"/>
    <w:rsid w:val="000E4994"/>
    <w:rsid w:val="001048DC"/>
    <w:rsid w:val="001425A8"/>
    <w:rsid w:val="001B11D6"/>
    <w:rsid w:val="001B6DBA"/>
    <w:rsid w:val="00205C72"/>
    <w:rsid w:val="00292ECB"/>
    <w:rsid w:val="00293DE0"/>
    <w:rsid w:val="002B1BFF"/>
    <w:rsid w:val="00341395"/>
    <w:rsid w:val="00377B28"/>
    <w:rsid w:val="00411BD1"/>
    <w:rsid w:val="00454C1D"/>
    <w:rsid w:val="004801D3"/>
    <w:rsid w:val="004F24F8"/>
    <w:rsid w:val="00565F5E"/>
    <w:rsid w:val="005733A1"/>
    <w:rsid w:val="005C3907"/>
    <w:rsid w:val="005D29E0"/>
    <w:rsid w:val="0069151A"/>
    <w:rsid w:val="006A7EBB"/>
    <w:rsid w:val="006D27D2"/>
    <w:rsid w:val="006F2682"/>
    <w:rsid w:val="00715BA4"/>
    <w:rsid w:val="00753C1C"/>
    <w:rsid w:val="0078065F"/>
    <w:rsid w:val="007B6273"/>
    <w:rsid w:val="007E4C58"/>
    <w:rsid w:val="00811837"/>
    <w:rsid w:val="00821EC4"/>
    <w:rsid w:val="008B5777"/>
    <w:rsid w:val="008C36D4"/>
    <w:rsid w:val="008F5CE9"/>
    <w:rsid w:val="00932249"/>
    <w:rsid w:val="009C7BF2"/>
    <w:rsid w:val="009E4817"/>
    <w:rsid w:val="009F717A"/>
    <w:rsid w:val="00AC3B5A"/>
    <w:rsid w:val="00C936B3"/>
    <w:rsid w:val="00D311DE"/>
    <w:rsid w:val="00DC4980"/>
    <w:rsid w:val="00E52607"/>
    <w:rsid w:val="00EF2438"/>
    <w:rsid w:val="00F22DBF"/>
    <w:rsid w:val="00F677BB"/>
    <w:rsid w:val="00F923CF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B"/>
  </w:style>
  <w:style w:type="paragraph" w:styleId="Footer">
    <w:name w:val="footer"/>
    <w:basedOn w:val="Normal"/>
    <w:link w:val="Foot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B"/>
  </w:style>
  <w:style w:type="character" w:styleId="Hyperlink">
    <w:name w:val="Hyperlink"/>
    <w:basedOn w:val="DefaultParagraphFont"/>
    <w:uiPriority w:val="99"/>
    <w:unhideWhenUsed/>
    <w:rsid w:val="00821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B"/>
  </w:style>
  <w:style w:type="paragraph" w:styleId="Footer">
    <w:name w:val="footer"/>
    <w:basedOn w:val="Normal"/>
    <w:link w:val="Foot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B"/>
  </w:style>
  <w:style w:type="character" w:styleId="Hyperlink">
    <w:name w:val="Hyperlink"/>
    <w:basedOn w:val="DefaultParagraphFont"/>
    <w:uiPriority w:val="99"/>
    <w:unhideWhenUsed/>
    <w:rsid w:val="00821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2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bethperdomo@u-46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thygreen@u-46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School District U-46</dc:creator>
  <cp:keywords/>
  <dc:description/>
  <cp:lastModifiedBy>Illinois School District U-46</cp:lastModifiedBy>
  <cp:revision>2</cp:revision>
  <cp:lastPrinted>2013-09-03T15:06:00Z</cp:lastPrinted>
  <dcterms:created xsi:type="dcterms:W3CDTF">2013-10-06T21:07:00Z</dcterms:created>
  <dcterms:modified xsi:type="dcterms:W3CDTF">2013-10-06T21:07:00Z</dcterms:modified>
</cp:coreProperties>
</file>