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7D" w:rsidRDefault="002B6810" w:rsidP="00F86E7D">
      <w:pPr>
        <w:jc w:val="center"/>
        <w:rPr>
          <w:rFonts w:ascii="Calibri" w:hAnsi="Calibri"/>
        </w:rPr>
      </w:pPr>
      <w:r>
        <w:rPr>
          <w:rFonts w:ascii="Calibri" w:hAnsi="Calibri"/>
          <w:b/>
        </w:rPr>
        <w:t xml:space="preserve">U-46 </w:t>
      </w:r>
      <w:r w:rsidR="00F86E7D">
        <w:rPr>
          <w:rFonts w:ascii="Calibri" w:hAnsi="Calibri"/>
          <w:b/>
        </w:rPr>
        <w:t>Data Use Agreement</w:t>
      </w:r>
    </w:p>
    <w:p w:rsidR="00F86E7D" w:rsidRDefault="00F86E7D" w:rsidP="00F86E7D">
      <w:pPr>
        <w:jc w:val="center"/>
        <w:rPr>
          <w:rFonts w:ascii="Calibri" w:hAnsi="Calibri"/>
        </w:rPr>
      </w:pPr>
    </w:p>
    <w:p w:rsidR="00F86E7D" w:rsidRDefault="00F86E7D" w:rsidP="00F86E7D">
      <w:pPr>
        <w:jc w:val="both"/>
        <w:rPr>
          <w:rFonts w:ascii="Calibri" w:hAnsi="Calibri"/>
        </w:rPr>
      </w:pPr>
      <w:r>
        <w:rPr>
          <w:rFonts w:ascii="Calibri" w:hAnsi="Calibri"/>
        </w:rPr>
        <w:t>Obligations</w:t>
      </w:r>
    </w:p>
    <w:p w:rsidR="00F86E7D" w:rsidRDefault="00F86E7D" w:rsidP="00F86E7D">
      <w:pPr>
        <w:jc w:val="both"/>
        <w:rPr>
          <w:rFonts w:ascii="Calibri" w:hAnsi="Calibri"/>
        </w:rPr>
      </w:pPr>
    </w:p>
    <w:p w:rsidR="00F86E7D" w:rsidRDefault="00F86E7D" w:rsidP="00F86E7D">
      <w:pPr>
        <w:jc w:val="both"/>
        <w:rPr>
          <w:rFonts w:ascii="Calibri" w:hAnsi="Calibri"/>
        </w:rPr>
      </w:pPr>
      <w:r>
        <w:rPr>
          <w:rFonts w:ascii="Calibri" w:hAnsi="Calibri"/>
        </w:rPr>
        <w:t>The data provided under this Agreement should be held by the investigator in strictest confidence and can only be disclosed in compliance with the terms of the signed Agreement. For use of District data files, the investigator agrees:</w:t>
      </w:r>
    </w:p>
    <w:p w:rsidR="00F86E7D" w:rsidRDefault="00F86E7D" w:rsidP="00F86E7D">
      <w:pPr>
        <w:jc w:val="both"/>
        <w:rPr>
          <w:rFonts w:ascii="Calibri" w:hAnsi="Calibri"/>
        </w:rPr>
      </w:pPr>
    </w:p>
    <w:p w:rsidR="00F86E7D" w:rsidRDefault="00F86E7D" w:rsidP="00F86E7D">
      <w:pPr>
        <w:numPr>
          <w:ilvl w:val="0"/>
          <w:numId w:val="5"/>
        </w:numPr>
        <w:jc w:val="both"/>
        <w:rPr>
          <w:rFonts w:ascii="Calibri" w:hAnsi="Calibri"/>
        </w:rPr>
      </w:pPr>
      <w:r>
        <w:rPr>
          <w:rFonts w:ascii="Calibri" w:hAnsi="Calibri"/>
        </w:rPr>
        <w:t>That the data will be used solely for statistical analyses and that no attempt will be made to identify specific individuals, families, households, schools, or institutions, nor will any listing of data at the individual, family or school level be published or otherwise distributed.</w:t>
      </w:r>
    </w:p>
    <w:p w:rsidR="00F86E7D" w:rsidRDefault="00F86E7D" w:rsidP="00F86E7D">
      <w:pPr>
        <w:numPr>
          <w:ilvl w:val="0"/>
          <w:numId w:val="5"/>
        </w:numPr>
        <w:jc w:val="both"/>
        <w:rPr>
          <w:rFonts w:ascii="Calibri" w:hAnsi="Calibri"/>
        </w:rPr>
      </w:pPr>
      <w:r>
        <w:rPr>
          <w:rFonts w:ascii="Calibri" w:hAnsi="Calibri"/>
        </w:rPr>
        <w:t xml:space="preserve">That, if the identity of any student should be discovered inadvertently, then 1) no use will be made of this information, nor will it be shared with anyone else; 2) the identifying information will be safeguarded or destroyed. </w:t>
      </w:r>
    </w:p>
    <w:p w:rsidR="00F86E7D" w:rsidRDefault="00F86E7D" w:rsidP="00F86E7D">
      <w:pPr>
        <w:numPr>
          <w:ilvl w:val="0"/>
          <w:numId w:val="5"/>
        </w:numPr>
        <w:jc w:val="both"/>
        <w:rPr>
          <w:rFonts w:ascii="Calibri" w:hAnsi="Calibri"/>
        </w:rPr>
      </w:pPr>
      <w:r>
        <w:rPr>
          <w:rFonts w:ascii="Calibri" w:hAnsi="Calibri"/>
        </w:rPr>
        <w:t xml:space="preserve">That only the persons identified in the data agreement as investigator or research staff will have access to the contents of the data files, including derived data files. </w:t>
      </w:r>
    </w:p>
    <w:p w:rsidR="00F86E7D" w:rsidRDefault="00F86E7D" w:rsidP="00F86E7D">
      <w:pPr>
        <w:numPr>
          <w:ilvl w:val="0"/>
          <w:numId w:val="5"/>
        </w:numPr>
        <w:jc w:val="both"/>
        <w:rPr>
          <w:rFonts w:ascii="Calibri" w:hAnsi="Calibri"/>
        </w:rPr>
      </w:pPr>
      <w:r>
        <w:rPr>
          <w:rFonts w:ascii="Calibri" w:hAnsi="Calibri"/>
        </w:rPr>
        <w:t>To supply District with Confidentiality Pledge with original signatures, for the investigator.</w:t>
      </w:r>
    </w:p>
    <w:p w:rsidR="00F86E7D" w:rsidRDefault="00F86E7D" w:rsidP="00F86E7D">
      <w:pPr>
        <w:numPr>
          <w:ilvl w:val="0"/>
          <w:numId w:val="5"/>
        </w:numPr>
        <w:jc w:val="both"/>
        <w:rPr>
          <w:rFonts w:ascii="Calibri" w:hAnsi="Calibri"/>
        </w:rPr>
      </w:pPr>
      <w:r>
        <w:rPr>
          <w:rFonts w:ascii="Calibri" w:hAnsi="Calibri"/>
        </w:rPr>
        <w:t>To respond promptly and in writing to inquiries from the District regarding compliance with this agreement or the expected date of completion of the research.</w:t>
      </w:r>
    </w:p>
    <w:p w:rsidR="00F86E7D" w:rsidRDefault="00F86E7D" w:rsidP="00F86E7D">
      <w:pPr>
        <w:numPr>
          <w:ilvl w:val="0"/>
          <w:numId w:val="5"/>
        </w:numPr>
        <w:jc w:val="both"/>
        <w:rPr>
          <w:rFonts w:ascii="Calibri" w:hAnsi="Calibri"/>
        </w:rPr>
      </w:pPr>
      <w:r>
        <w:rPr>
          <w:rFonts w:ascii="Calibri" w:hAnsi="Calibri"/>
        </w:rPr>
        <w:t>To destroy all electronic and paper files at a date specified within the data use agreement. This date will likely depend, in part, upon the complexity of the project, the professional societies and journals to which the data will be reported, and the data retention policy of the institution with which the investigator is associated.</w:t>
      </w:r>
    </w:p>
    <w:p w:rsidR="00F86E7D" w:rsidRDefault="00F86E7D" w:rsidP="00F86E7D">
      <w:pPr>
        <w:jc w:val="both"/>
        <w:rPr>
          <w:rFonts w:ascii="Calibri" w:hAnsi="Calibri"/>
        </w:rPr>
      </w:pPr>
    </w:p>
    <w:p w:rsidR="00F86E7D" w:rsidRDefault="00F86E7D" w:rsidP="00F86E7D">
      <w:pPr>
        <w:jc w:val="both"/>
        <w:rPr>
          <w:rFonts w:ascii="Calibri" w:hAnsi="Calibri"/>
        </w:rPr>
      </w:pPr>
    </w:p>
    <w:p w:rsidR="00F86E7D" w:rsidRDefault="00F86E7D" w:rsidP="00F86E7D">
      <w:pPr>
        <w:jc w:val="both"/>
        <w:rPr>
          <w:rFonts w:ascii="Calibri" w:hAnsi="Calibri"/>
        </w:rPr>
      </w:pPr>
      <w:r>
        <w:rPr>
          <w:rFonts w:ascii="Calibri" w:hAnsi="Calibri"/>
          <w:b/>
          <w:u w:val="single"/>
        </w:rPr>
        <w:t>Attachments</w:t>
      </w:r>
    </w:p>
    <w:p w:rsidR="00F86E7D" w:rsidRDefault="00A66AB1" w:rsidP="00F86E7D">
      <w:pPr>
        <w:jc w:val="both"/>
        <w:rPr>
          <w:rFonts w:ascii="Calibri" w:hAnsi="Calibri"/>
        </w:rPr>
      </w:pPr>
      <w:sdt>
        <w:sdtPr>
          <w:rPr>
            <w:rFonts w:ascii="Calibri" w:hAnsi="Calibri"/>
          </w:rPr>
          <w:id w:val="-891195300"/>
          <w14:checkbox>
            <w14:checked w14:val="0"/>
            <w14:checkedState w14:val="2612" w14:font="MS Gothic"/>
            <w14:uncheckedState w14:val="2610" w14:font="MS Gothic"/>
          </w14:checkbox>
        </w:sdtPr>
        <w:sdtEndPr/>
        <w:sdtContent>
          <w:r w:rsidR="005C57EE">
            <w:rPr>
              <w:rFonts w:ascii="MS Gothic" w:eastAsia="MS Gothic" w:hAnsi="MS Gothic" w:hint="eastAsia"/>
            </w:rPr>
            <w:t>☐</w:t>
          </w:r>
        </w:sdtContent>
      </w:sdt>
      <w:r w:rsidR="00F86E7D">
        <w:rPr>
          <w:rFonts w:ascii="Calibri" w:hAnsi="Calibri"/>
        </w:rPr>
        <w:t>Investigator Confidentiality Agreement</w:t>
      </w:r>
    </w:p>
    <w:p w:rsidR="00F86E7D" w:rsidRDefault="00A66AB1" w:rsidP="00F86E7D">
      <w:pPr>
        <w:jc w:val="both"/>
        <w:rPr>
          <w:rFonts w:ascii="Calibri" w:hAnsi="Calibri"/>
        </w:rPr>
      </w:pPr>
      <w:sdt>
        <w:sdtPr>
          <w:rPr>
            <w:rFonts w:ascii="Calibri" w:hAnsi="Calibri"/>
          </w:rPr>
          <w:id w:val="-544830140"/>
          <w14:checkbox>
            <w14:checked w14:val="0"/>
            <w14:checkedState w14:val="2612" w14:font="MS Gothic"/>
            <w14:uncheckedState w14:val="2610" w14:font="MS Gothic"/>
          </w14:checkbox>
        </w:sdtPr>
        <w:sdtEndPr/>
        <w:sdtContent>
          <w:r w:rsidR="005C57EE">
            <w:rPr>
              <w:rFonts w:ascii="MS Gothic" w:eastAsia="MS Gothic" w:hAnsi="MS Gothic" w:hint="eastAsia"/>
            </w:rPr>
            <w:t>☐</w:t>
          </w:r>
        </w:sdtContent>
      </w:sdt>
      <w:r w:rsidR="005C57EE">
        <w:rPr>
          <w:rFonts w:ascii="Calibri" w:hAnsi="Calibri"/>
        </w:rPr>
        <w:t>Research and Data Use Application</w:t>
      </w:r>
    </w:p>
    <w:p w:rsidR="005C57EE" w:rsidRDefault="00A66AB1" w:rsidP="005C57EE">
      <w:pPr>
        <w:ind w:left="2160" w:hanging="2160"/>
        <w:jc w:val="both"/>
        <w:rPr>
          <w:rFonts w:ascii="Calibri" w:hAnsi="Calibri"/>
        </w:rPr>
      </w:pPr>
      <w:sdt>
        <w:sdtPr>
          <w:rPr>
            <w:rFonts w:ascii="Calibri" w:hAnsi="Calibri"/>
          </w:rPr>
          <w:id w:val="-913081617"/>
          <w14:checkbox>
            <w14:checked w14:val="0"/>
            <w14:checkedState w14:val="2612" w14:font="MS Gothic"/>
            <w14:uncheckedState w14:val="2610" w14:font="MS Gothic"/>
          </w14:checkbox>
        </w:sdtPr>
        <w:sdtEndPr/>
        <w:sdtContent>
          <w:r w:rsidR="005C57EE">
            <w:rPr>
              <w:rFonts w:ascii="MS Gothic" w:eastAsia="MS Gothic" w:hAnsi="MS Gothic" w:hint="eastAsia"/>
            </w:rPr>
            <w:t>☐</w:t>
          </w:r>
        </w:sdtContent>
      </w:sdt>
      <w:r w:rsidR="005C57EE">
        <w:rPr>
          <w:rFonts w:ascii="Calibri" w:hAnsi="Calibri"/>
        </w:rPr>
        <w:t>Letter of Support</w:t>
      </w:r>
      <w:r w:rsidR="005C57EE">
        <w:rPr>
          <w:rFonts w:ascii="Calibri" w:hAnsi="Calibri"/>
        </w:rPr>
        <w:tab/>
        <w:t>Have a faculty member sponsor the proposal by writing a letter of support, indicating that the faculty member assumes responsibility for data security as stated in the Data Use Agreement.</w:t>
      </w:r>
    </w:p>
    <w:p w:rsidR="00F86E7D" w:rsidRDefault="00F86E7D" w:rsidP="00F86E7D">
      <w:pPr>
        <w:jc w:val="both"/>
        <w:rPr>
          <w:rFonts w:ascii="Calibri" w:hAnsi="Calibri"/>
        </w:rPr>
      </w:pPr>
    </w:p>
    <w:p w:rsidR="002B6810" w:rsidRDefault="002B6810" w:rsidP="00F86E7D">
      <w:pPr>
        <w:jc w:val="both"/>
        <w:rPr>
          <w:rFonts w:ascii="Calibri" w:hAnsi="Calibri"/>
        </w:rPr>
      </w:pPr>
    </w:p>
    <w:p w:rsidR="00F86E7D" w:rsidRDefault="00F86E7D" w:rsidP="00F86E7D">
      <w:pPr>
        <w:jc w:val="both"/>
        <w:rPr>
          <w:rFonts w:ascii="Calibri" w:hAnsi="Calibri"/>
        </w:rPr>
      </w:pPr>
      <w:r>
        <w:rPr>
          <w:rFonts w:ascii="Calibri" w:hAnsi="Calibri"/>
        </w:rPr>
        <w:t xml:space="preserve">Signature: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002B6810">
        <w:rPr>
          <w:rFonts w:ascii="Calibri" w:hAnsi="Calibri"/>
          <w:u w:val="single"/>
        </w:rPr>
        <w:tab/>
      </w:r>
      <w:r w:rsidR="002B6810">
        <w:rPr>
          <w:rFonts w:ascii="Calibri" w:hAnsi="Calibri"/>
          <w:u w:val="single"/>
        </w:rPr>
        <w:tab/>
      </w:r>
    </w:p>
    <w:p w:rsidR="00F86E7D" w:rsidRDefault="00F86E7D" w:rsidP="00F86E7D">
      <w:pPr>
        <w:jc w:val="both"/>
        <w:rPr>
          <w:rFonts w:ascii="Calibri" w:hAnsi="Calibri"/>
        </w:rPr>
      </w:pPr>
    </w:p>
    <w:p w:rsidR="00F86E7D" w:rsidRDefault="00F86E7D" w:rsidP="008B73E5">
      <w:pPr>
        <w:tabs>
          <w:tab w:val="left" w:pos="4320"/>
        </w:tabs>
        <w:jc w:val="both"/>
        <w:rPr>
          <w:rFonts w:ascii="Calibri" w:hAnsi="Calibri"/>
        </w:rPr>
      </w:pPr>
      <w:r>
        <w:rPr>
          <w:rFonts w:ascii="Calibri" w:hAnsi="Calibri"/>
        </w:rPr>
        <w:t xml:space="preserve">Date:  </w:t>
      </w:r>
      <w:r>
        <w:rPr>
          <w:rFonts w:ascii="Calibri" w:hAnsi="Calibri"/>
          <w:u w:val="single"/>
        </w:rPr>
        <w:tab/>
      </w:r>
      <w:r w:rsidR="002B6810">
        <w:rPr>
          <w:rFonts w:ascii="Calibri" w:hAnsi="Calibri"/>
          <w:u w:val="single"/>
        </w:rPr>
        <w:tab/>
      </w:r>
      <w:r w:rsidR="002B6810">
        <w:rPr>
          <w:rFonts w:ascii="Calibri" w:hAnsi="Calibri"/>
          <w:u w:val="single"/>
        </w:rPr>
        <w:tab/>
      </w:r>
      <w:bookmarkStart w:id="0" w:name="_GoBack"/>
      <w:bookmarkEnd w:id="0"/>
      <w:r w:rsidR="00C472DB">
        <w:rPr>
          <w:rFonts w:ascii="Calibri" w:hAnsi="Calibri"/>
        </w:rPr>
        <w:t xml:space="preserve"> </w:t>
      </w:r>
    </w:p>
    <w:p w:rsidR="00F86E7D" w:rsidRDefault="00F86E7D" w:rsidP="00F86E7D">
      <w:pPr>
        <w:tabs>
          <w:tab w:val="left" w:pos="4320"/>
          <w:tab w:val="left" w:pos="8640"/>
        </w:tabs>
        <w:ind w:left="720" w:hanging="720"/>
        <w:jc w:val="both"/>
        <w:rPr>
          <w:rFonts w:ascii="Calibri" w:hAnsi="Calibri"/>
        </w:rPr>
      </w:pPr>
    </w:p>
    <w:sectPr w:rsidR="00F86E7D" w:rsidSect="00ED1CC7">
      <w:headerReference w:type="first" r:id="rId8"/>
      <w:type w:val="continuous"/>
      <w:pgSz w:w="12240" w:h="15840"/>
      <w:pgMar w:top="1440" w:right="1440" w:bottom="1440" w:left="1440" w:header="43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E7D" w:rsidRDefault="00F86E7D">
      <w:r>
        <w:separator/>
      </w:r>
    </w:p>
  </w:endnote>
  <w:endnote w:type="continuationSeparator" w:id="0">
    <w:p w:rsidR="00F86E7D" w:rsidRDefault="00F8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abo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E7D" w:rsidRDefault="00F86E7D">
      <w:r>
        <w:separator/>
      </w:r>
    </w:p>
  </w:footnote>
  <w:footnote w:type="continuationSeparator" w:id="0">
    <w:p w:rsidR="00F86E7D" w:rsidRDefault="00F86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10" w:rsidRDefault="002B6810">
    <w:pPr>
      <w:pStyle w:val="Header"/>
    </w:pPr>
    <w:r>
      <w:rPr>
        <w:noProof/>
      </w:rPr>
      <w:drawing>
        <wp:anchor distT="0" distB="0" distL="114300" distR="114300" simplePos="0" relativeHeight="251658240" behindDoc="0" locked="0" layoutInCell="1" allowOverlap="1" wp14:anchorId="5428B38D" wp14:editId="387D0A14">
          <wp:simplePos x="0" y="0"/>
          <wp:positionH relativeFrom="column">
            <wp:posOffset>-547255</wp:posOffset>
          </wp:positionH>
          <wp:positionV relativeFrom="paragraph">
            <wp:posOffset>-101138</wp:posOffset>
          </wp:positionV>
          <wp:extent cx="6834505" cy="143256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4505" cy="14325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4341"/>
    <w:multiLevelType w:val="hybridMultilevel"/>
    <w:tmpl w:val="965E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527A1"/>
    <w:multiLevelType w:val="multilevel"/>
    <w:tmpl w:val="4BFA0E6A"/>
    <w:lvl w:ilvl="0">
      <w:start w:val="1"/>
      <w:numFmt w:val="decimal"/>
      <w:pStyle w:val="Num01"/>
      <w:lvlText w:val="%1."/>
      <w:lvlJc w:val="left"/>
      <w:pPr>
        <w:tabs>
          <w:tab w:val="num" w:pos="720"/>
        </w:tabs>
        <w:ind w:left="720" w:hanging="360"/>
      </w:pPr>
      <w:rPr>
        <w:rFonts w:hint="default"/>
        <w:b/>
        <w:i w:val="0"/>
        <w:sz w:val="18"/>
      </w:rPr>
    </w:lvl>
    <w:lvl w:ilvl="1">
      <w:start w:val="1"/>
      <w:numFmt w:val="upperLetter"/>
      <w:lvlText w:val="%2."/>
      <w:lvlJc w:val="left"/>
      <w:pPr>
        <w:tabs>
          <w:tab w:val="num" w:pos="1368"/>
        </w:tabs>
        <w:ind w:left="1008" w:firstLine="0"/>
      </w:pPr>
      <w:rPr>
        <w:rFonts w:hint="default"/>
      </w:rPr>
    </w:lvl>
    <w:lvl w:ilvl="2">
      <w:start w:val="1"/>
      <w:numFmt w:val="decimal"/>
      <w:lvlRestart w:val="0"/>
      <w:pStyle w:val="Heading3"/>
      <w:lvlText w:val="%3."/>
      <w:lvlJc w:val="left"/>
      <w:pPr>
        <w:tabs>
          <w:tab w:val="num" w:pos="360"/>
        </w:tabs>
        <w:ind w:left="360" w:hanging="360"/>
      </w:pPr>
      <w:rPr>
        <w:rFonts w:hint="default"/>
      </w:rPr>
    </w:lvl>
    <w:lvl w:ilvl="3">
      <w:start w:val="1"/>
      <w:numFmt w:val="lowerLetter"/>
      <w:lvlText w:val="%4)"/>
      <w:lvlJc w:val="left"/>
      <w:pPr>
        <w:tabs>
          <w:tab w:val="num" w:pos="2808"/>
        </w:tabs>
        <w:ind w:left="2448" w:firstLine="0"/>
      </w:pPr>
      <w:rPr>
        <w:rFonts w:hint="default"/>
      </w:rPr>
    </w:lvl>
    <w:lvl w:ilvl="4">
      <w:start w:val="1"/>
      <w:numFmt w:val="decimal"/>
      <w:lvlText w:val="(%5)"/>
      <w:lvlJc w:val="left"/>
      <w:pPr>
        <w:tabs>
          <w:tab w:val="num" w:pos="3528"/>
        </w:tabs>
        <w:ind w:left="3168" w:firstLine="0"/>
      </w:pPr>
      <w:rPr>
        <w:rFonts w:hint="default"/>
      </w:rPr>
    </w:lvl>
    <w:lvl w:ilvl="5">
      <w:start w:val="1"/>
      <w:numFmt w:val="lowerLetter"/>
      <w:lvlText w:val="(%6)"/>
      <w:lvlJc w:val="left"/>
      <w:pPr>
        <w:tabs>
          <w:tab w:val="num" w:pos="4248"/>
        </w:tabs>
        <w:ind w:left="3888" w:firstLine="0"/>
      </w:pPr>
      <w:rPr>
        <w:rFonts w:hint="default"/>
      </w:rPr>
    </w:lvl>
    <w:lvl w:ilvl="6">
      <w:start w:val="1"/>
      <w:numFmt w:val="lowerRoman"/>
      <w:lvlText w:val="(%7)"/>
      <w:lvlJc w:val="left"/>
      <w:pPr>
        <w:tabs>
          <w:tab w:val="num" w:pos="4968"/>
        </w:tabs>
        <w:ind w:left="4608" w:firstLine="0"/>
      </w:pPr>
      <w:rPr>
        <w:rFonts w:hint="default"/>
      </w:rPr>
    </w:lvl>
    <w:lvl w:ilvl="7">
      <w:start w:val="1"/>
      <w:numFmt w:val="lowerLetter"/>
      <w:lvlText w:val="(%8)"/>
      <w:lvlJc w:val="left"/>
      <w:pPr>
        <w:tabs>
          <w:tab w:val="num" w:pos="5688"/>
        </w:tabs>
        <w:ind w:left="5328" w:firstLine="0"/>
      </w:pPr>
      <w:rPr>
        <w:rFonts w:hint="default"/>
      </w:rPr>
    </w:lvl>
    <w:lvl w:ilvl="8">
      <w:start w:val="1"/>
      <w:numFmt w:val="lowerRoman"/>
      <w:lvlText w:val="(%9)"/>
      <w:lvlJc w:val="left"/>
      <w:pPr>
        <w:tabs>
          <w:tab w:val="num" w:pos="6408"/>
        </w:tabs>
        <w:ind w:left="6048" w:firstLine="0"/>
      </w:pPr>
      <w:rPr>
        <w:rFonts w:hint="default"/>
      </w:rPr>
    </w:lvl>
  </w:abstractNum>
  <w:abstractNum w:abstractNumId="2">
    <w:nsid w:val="52E67A78"/>
    <w:multiLevelType w:val="hybridMultilevel"/>
    <w:tmpl w:val="54EC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ZsA0Ou06RVee3HkZqsE3+stNBdw=" w:salt="IL3h6YyyW2I9vv3LmD2ac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7D"/>
    <w:rsid w:val="0003745B"/>
    <w:rsid w:val="00056E48"/>
    <w:rsid w:val="00180C37"/>
    <w:rsid w:val="001F4D65"/>
    <w:rsid w:val="00226A67"/>
    <w:rsid w:val="002B6810"/>
    <w:rsid w:val="002C5138"/>
    <w:rsid w:val="0030536B"/>
    <w:rsid w:val="00346D94"/>
    <w:rsid w:val="003950DA"/>
    <w:rsid w:val="004242C2"/>
    <w:rsid w:val="004379DF"/>
    <w:rsid w:val="004C5929"/>
    <w:rsid w:val="004F5AB0"/>
    <w:rsid w:val="0056397C"/>
    <w:rsid w:val="005C57EE"/>
    <w:rsid w:val="005C7CED"/>
    <w:rsid w:val="00603172"/>
    <w:rsid w:val="006170A3"/>
    <w:rsid w:val="00634C2E"/>
    <w:rsid w:val="006904B4"/>
    <w:rsid w:val="006B5194"/>
    <w:rsid w:val="006E3677"/>
    <w:rsid w:val="006E698C"/>
    <w:rsid w:val="00702E7E"/>
    <w:rsid w:val="007177D3"/>
    <w:rsid w:val="007C36A1"/>
    <w:rsid w:val="00805815"/>
    <w:rsid w:val="00811B69"/>
    <w:rsid w:val="00857EDC"/>
    <w:rsid w:val="00885B16"/>
    <w:rsid w:val="0088790F"/>
    <w:rsid w:val="008B73E5"/>
    <w:rsid w:val="008D4710"/>
    <w:rsid w:val="00927A32"/>
    <w:rsid w:val="009A5264"/>
    <w:rsid w:val="009C6F5F"/>
    <w:rsid w:val="009D70DA"/>
    <w:rsid w:val="00A66AB1"/>
    <w:rsid w:val="00A97DA7"/>
    <w:rsid w:val="00AC59E0"/>
    <w:rsid w:val="00AD54E9"/>
    <w:rsid w:val="00AF75DB"/>
    <w:rsid w:val="00B4016C"/>
    <w:rsid w:val="00B64E2F"/>
    <w:rsid w:val="00B73F63"/>
    <w:rsid w:val="00BD1EB5"/>
    <w:rsid w:val="00BF0CB9"/>
    <w:rsid w:val="00C472DB"/>
    <w:rsid w:val="00C52FFB"/>
    <w:rsid w:val="00C55908"/>
    <w:rsid w:val="00C83B94"/>
    <w:rsid w:val="00C94C12"/>
    <w:rsid w:val="00CD727D"/>
    <w:rsid w:val="00CE5DA2"/>
    <w:rsid w:val="00CF664C"/>
    <w:rsid w:val="00D11470"/>
    <w:rsid w:val="00E127BF"/>
    <w:rsid w:val="00E358A0"/>
    <w:rsid w:val="00E6202C"/>
    <w:rsid w:val="00E6449D"/>
    <w:rsid w:val="00ED1CC7"/>
    <w:rsid w:val="00EE0BEA"/>
    <w:rsid w:val="00F13568"/>
    <w:rsid w:val="00F86E7D"/>
    <w:rsid w:val="00F94D6D"/>
    <w:rsid w:val="00FA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next w:val="Num01"/>
    <w:qFormat/>
    <w:rsid w:val="009638BB"/>
    <w:pPr>
      <w:keepNext/>
      <w:keepLines/>
      <w:numPr>
        <w:ilvl w:val="2"/>
        <w:numId w:val="3"/>
      </w:numPr>
      <w:tabs>
        <w:tab w:val="left" w:pos="432"/>
      </w:tabs>
      <w:suppressAutoHyphens/>
      <w:spacing w:before="200" w:line="200" w:lineRule="exact"/>
      <w:outlineLvl w:val="2"/>
    </w:pPr>
    <w:rPr>
      <w:rFonts w:ascii="Helvetica" w:hAnsi="Helvetica"/>
      <w:b/>
      <w:noProof/>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01">
    <w:name w:val="Num_01"/>
    <w:basedOn w:val="Normal"/>
    <w:rsid w:val="009638BB"/>
    <w:pPr>
      <w:numPr>
        <w:numId w:val="3"/>
      </w:numPr>
      <w:tabs>
        <w:tab w:val="left" w:pos="1080"/>
        <w:tab w:val="left" w:pos="1440"/>
        <w:tab w:val="left" w:pos="1800"/>
        <w:tab w:val="left" w:pos="2160"/>
      </w:tabs>
    </w:pPr>
    <w:rPr>
      <w:rFonts w:ascii="Sabon" w:hAnsi="Sabon"/>
      <w:sz w:val="18"/>
      <w:szCs w:val="20"/>
    </w:rPr>
  </w:style>
  <w:style w:type="paragraph" w:styleId="Header">
    <w:name w:val="header"/>
    <w:basedOn w:val="Normal"/>
    <w:rsid w:val="00BB28F0"/>
    <w:pPr>
      <w:tabs>
        <w:tab w:val="center" w:pos="4320"/>
        <w:tab w:val="right" w:pos="8640"/>
      </w:tabs>
    </w:pPr>
  </w:style>
  <w:style w:type="paragraph" w:styleId="Footer">
    <w:name w:val="footer"/>
    <w:basedOn w:val="Normal"/>
    <w:semiHidden/>
    <w:rsid w:val="00BB28F0"/>
    <w:pPr>
      <w:tabs>
        <w:tab w:val="center" w:pos="4320"/>
        <w:tab w:val="right" w:pos="8640"/>
      </w:tabs>
    </w:pPr>
  </w:style>
  <w:style w:type="paragraph" w:styleId="BalloonText">
    <w:name w:val="Balloon Text"/>
    <w:basedOn w:val="Normal"/>
    <w:link w:val="BalloonTextChar"/>
    <w:rsid w:val="00C472DB"/>
    <w:rPr>
      <w:rFonts w:ascii="Tahoma" w:hAnsi="Tahoma" w:cs="Tahoma"/>
      <w:sz w:val="16"/>
      <w:szCs w:val="16"/>
    </w:rPr>
  </w:style>
  <w:style w:type="character" w:customStyle="1" w:styleId="BalloonTextChar">
    <w:name w:val="Balloon Text Char"/>
    <w:basedOn w:val="DefaultParagraphFont"/>
    <w:link w:val="BalloonText"/>
    <w:rsid w:val="00C472DB"/>
    <w:rPr>
      <w:rFonts w:ascii="Tahoma" w:hAnsi="Tahoma" w:cs="Tahoma"/>
      <w:sz w:val="16"/>
      <w:szCs w:val="16"/>
    </w:rPr>
  </w:style>
  <w:style w:type="character" w:styleId="PlaceholderText">
    <w:name w:val="Placeholder Text"/>
    <w:basedOn w:val="DefaultParagraphFont"/>
    <w:uiPriority w:val="99"/>
    <w:semiHidden/>
    <w:rsid w:val="0003745B"/>
    <w:rPr>
      <w:color w:val="808080"/>
    </w:rPr>
  </w:style>
  <w:style w:type="table" w:styleId="TableGrid">
    <w:name w:val="Table Grid"/>
    <w:basedOn w:val="TableNormal"/>
    <w:uiPriority w:val="59"/>
    <w:rsid w:val="000374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next w:val="Num01"/>
    <w:qFormat/>
    <w:rsid w:val="009638BB"/>
    <w:pPr>
      <w:keepNext/>
      <w:keepLines/>
      <w:numPr>
        <w:ilvl w:val="2"/>
        <w:numId w:val="3"/>
      </w:numPr>
      <w:tabs>
        <w:tab w:val="left" w:pos="432"/>
      </w:tabs>
      <w:suppressAutoHyphens/>
      <w:spacing w:before="200" w:line="200" w:lineRule="exact"/>
      <w:outlineLvl w:val="2"/>
    </w:pPr>
    <w:rPr>
      <w:rFonts w:ascii="Helvetica" w:hAnsi="Helvetica"/>
      <w:b/>
      <w:noProof/>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01">
    <w:name w:val="Num_01"/>
    <w:basedOn w:val="Normal"/>
    <w:rsid w:val="009638BB"/>
    <w:pPr>
      <w:numPr>
        <w:numId w:val="3"/>
      </w:numPr>
      <w:tabs>
        <w:tab w:val="left" w:pos="1080"/>
        <w:tab w:val="left" w:pos="1440"/>
        <w:tab w:val="left" w:pos="1800"/>
        <w:tab w:val="left" w:pos="2160"/>
      </w:tabs>
    </w:pPr>
    <w:rPr>
      <w:rFonts w:ascii="Sabon" w:hAnsi="Sabon"/>
      <w:sz w:val="18"/>
      <w:szCs w:val="20"/>
    </w:rPr>
  </w:style>
  <w:style w:type="paragraph" w:styleId="Header">
    <w:name w:val="header"/>
    <w:basedOn w:val="Normal"/>
    <w:rsid w:val="00BB28F0"/>
    <w:pPr>
      <w:tabs>
        <w:tab w:val="center" w:pos="4320"/>
        <w:tab w:val="right" w:pos="8640"/>
      </w:tabs>
    </w:pPr>
  </w:style>
  <w:style w:type="paragraph" w:styleId="Footer">
    <w:name w:val="footer"/>
    <w:basedOn w:val="Normal"/>
    <w:semiHidden/>
    <w:rsid w:val="00BB28F0"/>
    <w:pPr>
      <w:tabs>
        <w:tab w:val="center" w:pos="4320"/>
        <w:tab w:val="right" w:pos="8640"/>
      </w:tabs>
    </w:pPr>
  </w:style>
  <w:style w:type="paragraph" w:styleId="BalloonText">
    <w:name w:val="Balloon Text"/>
    <w:basedOn w:val="Normal"/>
    <w:link w:val="BalloonTextChar"/>
    <w:rsid w:val="00C472DB"/>
    <w:rPr>
      <w:rFonts w:ascii="Tahoma" w:hAnsi="Tahoma" w:cs="Tahoma"/>
      <w:sz w:val="16"/>
      <w:szCs w:val="16"/>
    </w:rPr>
  </w:style>
  <w:style w:type="character" w:customStyle="1" w:styleId="BalloonTextChar">
    <w:name w:val="Balloon Text Char"/>
    <w:basedOn w:val="DefaultParagraphFont"/>
    <w:link w:val="BalloonText"/>
    <w:rsid w:val="00C472DB"/>
    <w:rPr>
      <w:rFonts w:ascii="Tahoma" w:hAnsi="Tahoma" w:cs="Tahoma"/>
      <w:sz w:val="16"/>
      <w:szCs w:val="16"/>
    </w:rPr>
  </w:style>
  <w:style w:type="character" w:styleId="PlaceholderText">
    <w:name w:val="Placeholder Text"/>
    <w:basedOn w:val="DefaultParagraphFont"/>
    <w:uiPriority w:val="99"/>
    <w:semiHidden/>
    <w:rsid w:val="0003745B"/>
    <w:rPr>
      <w:color w:val="808080"/>
    </w:rPr>
  </w:style>
  <w:style w:type="table" w:styleId="TableGrid">
    <w:name w:val="Table Grid"/>
    <w:basedOn w:val="TableNormal"/>
    <w:uiPriority w:val="59"/>
    <w:rsid w:val="000374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46\Desktop\Links\LETTERHEAD\CLO%20ltrh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abo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74"/>
    <w:rsid w:val="007B486F"/>
    <w:rsid w:val="00A0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474"/>
    <w:rPr>
      <w:color w:val="808080"/>
    </w:rPr>
  </w:style>
  <w:style w:type="paragraph" w:customStyle="1" w:styleId="C31A2868BDDF4F73A320F31F0CC42D5F">
    <w:name w:val="C31A2868BDDF4F73A320F31F0CC42D5F"/>
    <w:rsid w:val="00A06474"/>
  </w:style>
  <w:style w:type="paragraph" w:customStyle="1" w:styleId="53019187363C4E349D7E288BE75E9025">
    <w:name w:val="53019187363C4E349D7E288BE75E9025"/>
    <w:rsid w:val="00A06474"/>
  </w:style>
  <w:style w:type="paragraph" w:customStyle="1" w:styleId="3440BF9EC755448CA6D8096CDD2A2EA2">
    <w:name w:val="3440BF9EC755448CA6D8096CDD2A2EA2"/>
    <w:rsid w:val="00A06474"/>
  </w:style>
  <w:style w:type="paragraph" w:customStyle="1" w:styleId="390ACBCD997B4F20B7F0E4A9F56D7DA6">
    <w:name w:val="390ACBCD997B4F20B7F0E4A9F56D7DA6"/>
    <w:rsid w:val="00A06474"/>
  </w:style>
  <w:style w:type="paragraph" w:customStyle="1" w:styleId="CEA93EDF651B4A94BDF2CDE600E362FF">
    <w:name w:val="CEA93EDF651B4A94BDF2CDE600E362FF"/>
    <w:rsid w:val="00A06474"/>
  </w:style>
  <w:style w:type="paragraph" w:customStyle="1" w:styleId="A6095FB22506420987CEFA433142316E">
    <w:name w:val="A6095FB22506420987CEFA433142316E"/>
    <w:rsid w:val="00A06474"/>
  </w:style>
  <w:style w:type="paragraph" w:customStyle="1" w:styleId="62E2C0CF7CB3493FB1BDB9C3CEABF0DD">
    <w:name w:val="62E2C0CF7CB3493FB1BDB9C3CEABF0DD"/>
    <w:rsid w:val="00A064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474"/>
    <w:rPr>
      <w:color w:val="808080"/>
    </w:rPr>
  </w:style>
  <w:style w:type="paragraph" w:customStyle="1" w:styleId="C31A2868BDDF4F73A320F31F0CC42D5F">
    <w:name w:val="C31A2868BDDF4F73A320F31F0CC42D5F"/>
    <w:rsid w:val="00A06474"/>
  </w:style>
  <w:style w:type="paragraph" w:customStyle="1" w:styleId="53019187363C4E349D7E288BE75E9025">
    <w:name w:val="53019187363C4E349D7E288BE75E9025"/>
    <w:rsid w:val="00A06474"/>
  </w:style>
  <w:style w:type="paragraph" w:customStyle="1" w:styleId="3440BF9EC755448CA6D8096CDD2A2EA2">
    <w:name w:val="3440BF9EC755448CA6D8096CDD2A2EA2"/>
    <w:rsid w:val="00A06474"/>
  </w:style>
  <w:style w:type="paragraph" w:customStyle="1" w:styleId="390ACBCD997B4F20B7F0E4A9F56D7DA6">
    <w:name w:val="390ACBCD997B4F20B7F0E4A9F56D7DA6"/>
    <w:rsid w:val="00A06474"/>
  </w:style>
  <w:style w:type="paragraph" w:customStyle="1" w:styleId="CEA93EDF651B4A94BDF2CDE600E362FF">
    <w:name w:val="CEA93EDF651B4A94BDF2CDE600E362FF"/>
    <w:rsid w:val="00A06474"/>
  </w:style>
  <w:style w:type="paragraph" w:customStyle="1" w:styleId="A6095FB22506420987CEFA433142316E">
    <w:name w:val="A6095FB22506420987CEFA433142316E"/>
    <w:rsid w:val="00A06474"/>
  </w:style>
  <w:style w:type="paragraph" w:customStyle="1" w:styleId="62E2C0CF7CB3493FB1BDB9C3CEABF0DD">
    <w:name w:val="62E2C0CF7CB3493FB1BDB9C3CEABF0DD"/>
    <w:rsid w:val="00A06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CLO ltrhd.dotx</Template>
  <TotalTime>1</TotalTime>
  <Pages>1</Pages>
  <Words>292</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Illinois School District U-46</dc:creator>
  <cp:lastModifiedBy>matthewraimondi</cp:lastModifiedBy>
  <cp:revision>3</cp:revision>
  <cp:lastPrinted>2014-08-27T20:07:00Z</cp:lastPrinted>
  <dcterms:created xsi:type="dcterms:W3CDTF">2016-05-24T19:23:00Z</dcterms:created>
  <dcterms:modified xsi:type="dcterms:W3CDTF">2016-05-24T19:24:00Z</dcterms:modified>
</cp:coreProperties>
</file>